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5D476" w14:textId="7AB8B1AE" w:rsidR="00930BF3" w:rsidRPr="00930BF3" w:rsidRDefault="00337C7A" w:rsidP="00930BF3">
      <w:pPr>
        <w:rPr>
          <w:b/>
          <w:bCs/>
        </w:rPr>
      </w:pPr>
      <w:r>
        <w:rPr>
          <w:b/>
          <w:bCs/>
        </w:rPr>
        <w:br/>
      </w:r>
      <w:r w:rsidR="00930BF3" w:rsidRPr="00930BF3">
        <w:rPr>
          <w:b/>
          <w:bCs/>
        </w:rPr>
        <w:t>How to Make API Calls Using Insomnia</w:t>
      </w:r>
      <w:r w:rsidR="00E57475">
        <w:rPr>
          <w:b/>
          <w:bCs/>
        </w:rPr>
        <w:t xml:space="preserve"> </w:t>
      </w:r>
    </w:p>
    <w:p w14:paraId="7934691D" w14:textId="77777777" w:rsidR="00930BF3" w:rsidRPr="00930BF3" w:rsidRDefault="00930BF3" w:rsidP="00930BF3">
      <w:pPr>
        <w:rPr>
          <w:b/>
          <w:bCs/>
        </w:rPr>
      </w:pPr>
      <w:r w:rsidRPr="00930BF3">
        <w:rPr>
          <w:rFonts w:ascii="Segoe UI Emoji" w:hAnsi="Segoe UI Emoji" w:cs="Segoe UI Emoji"/>
          <w:b/>
          <w:bCs/>
        </w:rPr>
        <w:t>🎬</w:t>
      </w:r>
      <w:r w:rsidRPr="00930BF3">
        <w:rPr>
          <w:b/>
          <w:bCs/>
        </w:rPr>
        <w:t xml:space="preserve"> What is an API Client?</w:t>
      </w:r>
    </w:p>
    <w:p w14:paraId="6AB16ADA" w14:textId="77777777" w:rsidR="00930BF3" w:rsidRPr="00930BF3" w:rsidRDefault="00930BF3" w:rsidP="00930BF3">
      <w:r w:rsidRPr="00930BF3">
        <w:t>An API client is your gateway to interacting with web services, allowing you to send requests and receive data from APIs. Whether you need weather information or want to make online payments, APIs make it possible. But how do you call an API?</w:t>
      </w:r>
    </w:p>
    <w:p w14:paraId="335D2E00" w14:textId="77777777" w:rsidR="00930BF3" w:rsidRPr="00930BF3" w:rsidRDefault="00930BF3" w:rsidP="00930BF3">
      <w:pPr>
        <w:rPr>
          <w:b/>
          <w:bCs/>
        </w:rPr>
      </w:pPr>
      <w:r w:rsidRPr="00930BF3">
        <w:rPr>
          <w:rFonts w:ascii="Segoe UI Emoji" w:hAnsi="Segoe UI Emoji" w:cs="Segoe UI Emoji"/>
          <w:b/>
          <w:bCs/>
        </w:rPr>
        <w:t>🚀</w:t>
      </w:r>
      <w:r w:rsidRPr="00930BF3">
        <w:rPr>
          <w:b/>
          <w:bCs/>
        </w:rPr>
        <w:t xml:space="preserve"> Meet Insomnia</w:t>
      </w:r>
    </w:p>
    <w:p w14:paraId="18BA72B2" w14:textId="77777777" w:rsidR="00930BF3" w:rsidRPr="00930BF3" w:rsidRDefault="00930BF3" w:rsidP="00930BF3">
      <w:r w:rsidRPr="00930BF3">
        <w:t>Insomnia is a powerful API client that simplifies and secures the process of calling APIs. Here’s a step-by-step guide on how to make a secure API call using API Key Authentication.</w:t>
      </w:r>
    </w:p>
    <w:p w14:paraId="43CECF16" w14:textId="77777777" w:rsidR="00930BF3" w:rsidRPr="00930BF3" w:rsidRDefault="00930BF3" w:rsidP="00930BF3">
      <w:pPr>
        <w:rPr>
          <w:b/>
          <w:bCs/>
        </w:rPr>
      </w:pPr>
      <w:r w:rsidRPr="00930BF3">
        <w:rPr>
          <w:b/>
          <w:bCs/>
        </w:rPr>
        <w:t>Step 1: Set Up Your Request</w:t>
      </w:r>
    </w:p>
    <w:p w14:paraId="6FEB5036" w14:textId="77777777" w:rsidR="00930BF3" w:rsidRPr="00930BF3" w:rsidRDefault="00930BF3" w:rsidP="00930BF3">
      <w:pPr>
        <w:numPr>
          <w:ilvl w:val="0"/>
          <w:numId w:val="1"/>
        </w:numPr>
      </w:pPr>
      <w:r w:rsidRPr="00930BF3">
        <w:rPr>
          <w:b/>
          <w:bCs/>
        </w:rPr>
        <w:t>Open Insomnia</w:t>
      </w:r>
      <w:r w:rsidRPr="00930BF3">
        <w:t>: Launch the Insomnia application on your computer.</w:t>
      </w:r>
    </w:p>
    <w:p w14:paraId="317123ED" w14:textId="77777777" w:rsidR="00930BF3" w:rsidRPr="00930BF3" w:rsidRDefault="00930BF3" w:rsidP="00930BF3">
      <w:pPr>
        <w:numPr>
          <w:ilvl w:val="0"/>
          <w:numId w:val="1"/>
        </w:numPr>
      </w:pPr>
      <w:r w:rsidRPr="00930BF3">
        <w:rPr>
          <w:b/>
          <w:bCs/>
        </w:rPr>
        <w:t>Create a New Request</w:t>
      </w:r>
      <w:r w:rsidRPr="00930BF3">
        <w:t>:</w:t>
      </w:r>
    </w:p>
    <w:p w14:paraId="5C7BFBC2" w14:textId="77777777" w:rsidR="00930BF3" w:rsidRPr="00930BF3" w:rsidRDefault="00930BF3" w:rsidP="00930BF3">
      <w:pPr>
        <w:numPr>
          <w:ilvl w:val="1"/>
          <w:numId w:val="1"/>
        </w:numPr>
      </w:pPr>
      <w:r w:rsidRPr="00930BF3">
        <w:t>Click on the </w:t>
      </w:r>
      <w:r w:rsidRPr="00930BF3">
        <w:rPr>
          <w:b/>
          <w:bCs/>
        </w:rPr>
        <w:t>New Request</w:t>
      </w:r>
      <w:r w:rsidRPr="00930BF3">
        <w:t> button.</w:t>
      </w:r>
    </w:p>
    <w:p w14:paraId="1B763851" w14:textId="77777777" w:rsidR="00930BF3" w:rsidRPr="00930BF3" w:rsidRDefault="00930BF3" w:rsidP="00930BF3">
      <w:pPr>
        <w:numPr>
          <w:ilvl w:val="1"/>
          <w:numId w:val="1"/>
        </w:numPr>
      </w:pPr>
      <w:r w:rsidRPr="00930BF3">
        <w:t>Enter a name for your request.</w:t>
      </w:r>
    </w:p>
    <w:p w14:paraId="215B320D" w14:textId="77777777" w:rsidR="00930BF3" w:rsidRPr="00930BF3" w:rsidRDefault="00930BF3" w:rsidP="00930BF3">
      <w:pPr>
        <w:numPr>
          <w:ilvl w:val="1"/>
          <w:numId w:val="1"/>
        </w:numPr>
      </w:pPr>
      <w:r w:rsidRPr="00930BF3">
        <w:t>Select the desired HTTP method (GET, POST, PUT, DELETE, etc.) from the dropdown menu.</w:t>
      </w:r>
    </w:p>
    <w:p w14:paraId="429BE029" w14:textId="77777777" w:rsidR="00930BF3" w:rsidRPr="00930BF3" w:rsidRDefault="00930BF3" w:rsidP="00930BF3">
      <w:pPr>
        <w:numPr>
          <w:ilvl w:val="1"/>
          <w:numId w:val="1"/>
        </w:numPr>
      </w:pPr>
      <w:r w:rsidRPr="00930BF3">
        <w:t>Click </w:t>
      </w:r>
      <w:r w:rsidRPr="00930BF3">
        <w:rPr>
          <w:b/>
          <w:bCs/>
        </w:rPr>
        <w:t>Create</w:t>
      </w:r>
      <w:r w:rsidRPr="00930BF3">
        <w:t>.</w:t>
      </w:r>
    </w:p>
    <w:p w14:paraId="70F34AA6" w14:textId="77777777" w:rsidR="00930BF3" w:rsidRPr="00930BF3" w:rsidRDefault="00930BF3" w:rsidP="00930BF3">
      <w:pPr>
        <w:rPr>
          <w:b/>
          <w:bCs/>
        </w:rPr>
      </w:pPr>
      <w:r w:rsidRPr="00930BF3">
        <w:rPr>
          <w:b/>
          <w:bCs/>
        </w:rPr>
        <w:t>Step 2: Add Your API Endpoint</w:t>
      </w:r>
    </w:p>
    <w:p w14:paraId="4083C6A1" w14:textId="77777777" w:rsidR="00930BF3" w:rsidRPr="00930BF3" w:rsidRDefault="00930BF3" w:rsidP="00930BF3">
      <w:pPr>
        <w:numPr>
          <w:ilvl w:val="0"/>
          <w:numId w:val="2"/>
        </w:numPr>
      </w:pPr>
      <w:r w:rsidRPr="00930BF3">
        <w:rPr>
          <w:b/>
          <w:bCs/>
        </w:rPr>
        <w:t>Paste the API URL</w:t>
      </w:r>
      <w:r w:rsidRPr="00930BF3">
        <w:t>: In the request bar, paste the URL of the API endpoint you want to call. This is where your request will be sent.</w:t>
      </w:r>
    </w:p>
    <w:p w14:paraId="1A67DFF0" w14:textId="77777777" w:rsidR="00930BF3" w:rsidRPr="00930BF3" w:rsidRDefault="00930BF3" w:rsidP="00930BF3">
      <w:pPr>
        <w:numPr>
          <w:ilvl w:val="0"/>
          <w:numId w:val="2"/>
        </w:numPr>
      </w:pPr>
      <w:r w:rsidRPr="00930BF3">
        <w:rPr>
          <w:b/>
          <w:bCs/>
        </w:rPr>
        <w:t>Configure Request Parameters</w:t>
      </w:r>
      <w:r w:rsidRPr="00930BF3">
        <w:t> (if needed):</w:t>
      </w:r>
    </w:p>
    <w:p w14:paraId="1E06BEAD" w14:textId="77777777" w:rsidR="00930BF3" w:rsidRPr="00930BF3" w:rsidRDefault="00930BF3" w:rsidP="00930BF3">
      <w:pPr>
        <w:numPr>
          <w:ilvl w:val="1"/>
          <w:numId w:val="2"/>
        </w:numPr>
      </w:pPr>
      <w:r w:rsidRPr="00930BF3">
        <w:rPr>
          <w:b/>
          <w:bCs/>
        </w:rPr>
        <w:t>Query Parameters</w:t>
      </w:r>
      <w:r w:rsidRPr="00930BF3">
        <w:t>: Add any query parameters required by the API.</w:t>
      </w:r>
    </w:p>
    <w:p w14:paraId="03CDA714" w14:textId="77777777" w:rsidR="00930BF3" w:rsidRPr="00930BF3" w:rsidRDefault="00930BF3" w:rsidP="00930BF3">
      <w:pPr>
        <w:numPr>
          <w:ilvl w:val="1"/>
          <w:numId w:val="2"/>
        </w:numPr>
      </w:pPr>
      <w:r w:rsidRPr="00930BF3">
        <w:rPr>
          <w:b/>
          <w:bCs/>
        </w:rPr>
        <w:t>Body</w:t>
      </w:r>
      <w:r w:rsidRPr="00930BF3">
        <w:t>: For POST or PUT requests, add the request body in JSON or another supported format.</w:t>
      </w:r>
    </w:p>
    <w:p w14:paraId="038F4E89" w14:textId="77777777" w:rsidR="00930BF3" w:rsidRPr="00930BF3" w:rsidRDefault="00930BF3" w:rsidP="00930BF3">
      <w:pPr>
        <w:rPr>
          <w:b/>
          <w:bCs/>
        </w:rPr>
      </w:pPr>
      <w:r w:rsidRPr="00930BF3">
        <w:rPr>
          <w:b/>
          <w:bCs/>
        </w:rPr>
        <w:t>Step 3: Authenticate with API Key</w:t>
      </w:r>
    </w:p>
    <w:p w14:paraId="2BC48DF3" w14:textId="77777777" w:rsidR="00930BF3" w:rsidRPr="00930BF3" w:rsidRDefault="00930BF3" w:rsidP="00930BF3">
      <w:pPr>
        <w:numPr>
          <w:ilvl w:val="0"/>
          <w:numId w:val="3"/>
        </w:numPr>
      </w:pPr>
      <w:r w:rsidRPr="00930BF3">
        <w:rPr>
          <w:b/>
          <w:bCs/>
        </w:rPr>
        <w:t>Add Your API Key</w:t>
      </w:r>
      <w:r w:rsidRPr="00930BF3">
        <w:t>:</w:t>
      </w:r>
    </w:p>
    <w:p w14:paraId="2E867540" w14:textId="77777777" w:rsidR="00930BF3" w:rsidRPr="00930BF3" w:rsidRDefault="00930BF3" w:rsidP="00930BF3">
      <w:pPr>
        <w:numPr>
          <w:ilvl w:val="1"/>
          <w:numId w:val="3"/>
        </w:numPr>
      </w:pPr>
      <w:r w:rsidRPr="00930BF3">
        <w:t>Go to the </w:t>
      </w:r>
      <w:r w:rsidRPr="00930BF3">
        <w:rPr>
          <w:b/>
          <w:bCs/>
        </w:rPr>
        <w:t>Headers</w:t>
      </w:r>
      <w:r w:rsidRPr="00930BF3">
        <w:t> tab.</w:t>
      </w:r>
    </w:p>
    <w:p w14:paraId="774CE725" w14:textId="77777777" w:rsidR="00930BF3" w:rsidRPr="00930BF3" w:rsidRDefault="00930BF3" w:rsidP="00930BF3">
      <w:pPr>
        <w:numPr>
          <w:ilvl w:val="1"/>
          <w:numId w:val="3"/>
        </w:numPr>
      </w:pPr>
      <w:r w:rsidRPr="00930BF3">
        <w:t>Click on </w:t>
      </w:r>
      <w:r w:rsidRPr="00930BF3">
        <w:rPr>
          <w:b/>
          <w:bCs/>
        </w:rPr>
        <w:t>Add Header</w:t>
      </w:r>
      <w:r w:rsidRPr="00930BF3">
        <w:t>.</w:t>
      </w:r>
    </w:p>
    <w:p w14:paraId="5C4C80E8" w14:textId="77777777" w:rsidR="00930BF3" w:rsidRPr="00930BF3" w:rsidRDefault="00930BF3" w:rsidP="00930BF3">
      <w:pPr>
        <w:numPr>
          <w:ilvl w:val="1"/>
          <w:numId w:val="3"/>
        </w:numPr>
      </w:pPr>
      <w:r w:rsidRPr="00930BF3">
        <w:t>Enter the header name (usually Authorization or x-</w:t>
      </w:r>
      <w:proofErr w:type="spellStart"/>
      <w:r w:rsidRPr="00930BF3">
        <w:t>api</w:t>
      </w:r>
      <w:proofErr w:type="spellEnd"/>
      <w:r w:rsidRPr="00930BF3">
        <w:t>-key).</w:t>
      </w:r>
    </w:p>
    <w:p w14:paraId="7DFA37E4" w14:textId="77777777" w:rsidR="00930BF3" w:rsidRPr="00930BF3" w:rsidRDefault="00930BF3" w:rsidP="00930BF3">
      <w:pPr>
        <w:numPr>
          <w:ilvl w:val="1"/>
          <w:numId w:val="3"/>
        </w:numPr>
      </w:pPr>
      <w:r w:rsidRPr="00930BF3">
        <w:t>Enter your API key as the value.</w:t>
      </w:r>
    </w:p>
    <w:p w14:paraId="033F3073" w14:textId="77777777" w:rsidR="00930BF3" w:rsidRPr="00930BF3" w:rsidRDefault="00930BF3" w:rsidP="00930BF3">
      <w:pPr>
        <w:numPr>
          <w:ilvl w:val="0"/>
          <w:numId w:val="3"/>
        </w:numPr>
      </w:pPr>
      <w:r w:rsidRPr="00930BF3">
        <w:rPr>
          <w:b/>
          <w:bCs/>
        </w:rPr>
        <w:t>Secure Your Key</w:t>
      </w:r>
      <w:r w:rsidRPr="00930BF3">
        <w:t>: Insomnia ensures your API key is securely added to the request.</w:t>
      </w:r>
    </w:p>
    <w:p w14:paraId="2A3260C1" w14:textId="77777777" w:rsidR="00930BF3" w:rsidRPr="00930BF3" w:rsidRDefault="00930BF3" w:rsidP="00930BF3">
      <w:pPr>
        <w:numPr>
          <w:ilvl w:val="0"/>
          <w:numId w:val="3"/>
        </w:numPr>
      </w:pPr>
      <w:r w:rsidRPr="00930BF3">
        <w:rPr>
          <w:b/>
          <w:bCs/>
        </w:rPr>
        <w:t>Preview the Response</w:t>
      </w:r>
      <w:r w:rsidRPr="00930BF3">
        <w:t>: Click on the </w:t>
      </w:r>
      <w:r w:rsidRPr="00930BF3">
        <w:rPr>
          <w:b/>
          <w:bCs/>
        </w:rPr>
        <w:t>Send</w:t>
      </w:r>
      <w:r w:rsidRPr="00930BF3">
        <w:t> button to make the API call and preview the response.</w:t>
      </w:r>
    </w:p>
    <w:p w14:paraId="69B68FB3" w14:textId="77777777" w:rsidR="00930BF3" w:rsidRPr="00930BF3" w:rsidRDefault="00930BF3" w:rsidP="00930BF3">
      <w:pPr>
        <w:rPr>
          <w:b/>
          <w:bCs/>
        </w:rPr>
      </w:pPr>
      <w:r w:rsidRPr="00930BF3">
        <w:rPr>
          <w:rFonts w:ascii="Segoe UI Emoji" w:hAnsi="Segoe UI Emoji" w:cs="Segoe UI Emoji"/>
          <w:b/>
          <w:bCs/>
        </w:rPr>
        <w:t>💡</w:t>
      </w:r>
      <w:r w:rsidRPr="00930BF3">
        <w:rPr>
          <w:b/>
          <w:bCs/>
        </w:rPr>
        <w:t xml:space="preserve"> Why Insomnia?</w:t>
      </w:r>
    </w:p>
    <w:p w14:paraId="1BB3B0BA" w14:textId="77777777" w:rsidR="00930BF3" w:rsidRPr="00930BF3" w:rsidRDefault="00930BF3" w:rsidP="00930BF3">
      <w:r w:rsidRPr="00930BF3">
        <w:t>Insomnia is a trusted API client that offers a sleek, user-friendly interface. It’s perfect for:</w:t>
      </w:r>
    </w:p>
    <w:p w14:paraId="578F9C39" w14:textId="77777777" w:rsidR="00930BF3" w:rsidRPr="00930BF3" w:rsidRDefault="00930BF3" w:rsidP="00930BF3">
      <w:pPr>
        <w:numPr>
          <w:ilvl w:val="0"/>
          <w:numId w:val="4"/>
        </w:numPr>
      </w:pPr>
      <w:r w:rsidRPr="00930BF3">
        <w:rPr>
          <w:b/>
          <w:bCs/>
        </w:rPr>
        <w:t>Testing API Calls</w:t>
      </w:r>
      <w:r w:rsidRPr="00930BF3">
        <w:t>: Easily send requests and view responses.</w:t>
      </w:r>
    </w:p>
    <w:p w14:paraId="3B690994" w14:textId="77777777" w:rsidR="00930BF3" w:rsidRPr="00930BF3" w:rsidRDefault="00930BF3" w:rsidP="00930BF3">
      <w:pPr>
        <w:numPr>
          <w:ilvl w:val="0"/>
          <w:numId w:val="4"/>
        </w:numPr>
      </w:pPr>
      <w:r w:rsidRPr="00930BF3">
        <w:rPr>
          <w:b/>
          <w:bCs/>
        </w:rPr>
        <w:t>Managing API Keys</w:t>
      </w:r>
      <w:r w:rsidRPr="00930BF3">
        <w:t>: Securely store and manage your API keys.</w:t>
      </w:r>
    </w:p>
    <w:p w14:paraId="47A1488F" w14:textId="77777777" w:rsidR="00930BF3" w:rsidRPr="00930BF3" w:rsidRDefault="00930BF3" w:rsidP="00930BF3">
      <w:pPr>
        <w:numPr>
          <w:ilvl w:val="0"/>
          <w:numId w:val="4"/>
        </w:numPr>
      </w:pPr>
      <w:r w:rsidRPr="00930BF3">
        <w:rPr>
          <w:b/>
          <w:bCs/>
        </w:rPr>
        <w:t>Visualizing Data</w:t>
      </w:r>
      <w:r w:rsidRPr="00930BF3">
        <w:t>: View and analyze the data returned by APIs without writing code.</w:t>
      </w:r>
    </w:p>
    <w:p w14:paraId="11696EF8" w14:textId="77777777" w:rsidR="00930BF3" w:rsidRPr="00930BF3" w:rsidRDefault="00930BF3" w:rsidP="00930BF3">
      <w:pPr>
        <w:rPr>
          <w:b/>
          <w:bCs/>
        </w:rPr>
      </w:pPr>
      <w:r w:rsidRPr="00930BF3">
        <w:rPr>
          <w:rFonts w:ascii="Segoe UI Emoji" w:hAnsi="Segoe UI Emoji" w:cs="Segoe UI Emoji"/>
          <w:b/>
          <w:bCs/>
        </w:rPr>
        <w:t>👉</w:t>
      </w:r>
      <w:r w:rsidRPr="00930BF3">
        <w:rPr>
          <w:b/>
          <w:bCs/>
        </w:rPr>
        <w:t xml:space="preserve"> Ready to Call Your First API?</w:t>
      </w:r>
    </w:p>
    <w:p w14:paraId="03C8C852" w14:textId="45465096" w:rsidR="00930BF3" w:rsidRPr="00930BF3" w:rsidRDefault="00265396" w:rsidP="0087259F">
      <w:r>
        <w:t>a</w:t>
      </w:r>
      <w:r w:rsidR="0087259F" w:rsidRPr="0087259F">
        <w:t>.  Make your first API Call using the Developer Portal Specification section - </w:t>
      </w:r>
      <w:hyperlink r:id="rId8" w:tgtFrame="_blank" w:history="1">
        <w:r w:rsidR="0087259F" w:rsidRPr="0087259F">
          <w:rPr>
            <w:rStyle w:val="Hyperlink"/>
          </w:rPr>
          <w:t>Video Reference</w:t>
        </w:r>
      </w:hyperlink>
      <w:r w:rsidR="0087259F" w:rsidRPr="0087259F">
        <w:br/>
      </w:r>
      <w:r>
        <w:t>b</w:t>
      </w:r>
      <w:r w:rsidR="0087259F" w:rsidRPr="0087259F">
        <w:t>. Make your first API Call using the Insomnia collection -</w:t>
      </w:r>
      <w:hyperlink r:id="rId9" w:tgtFrame="_blank" w:history="1">
        <w:r w:rsidR="0087259F" w:rsidRPr="0087259F">
          <w:rPr>
            <w:rStyle w:val="Hyperlink"/>
          </w:rPr>
          <w:t> Video Reference</w:t>
        </w:r>
      </w:hyperlink>
    </w:p>
    <w:p w14:paraId="5771DD31" w14:textId="77777777" w:rsidR="00A83142" w:rsidRDefault="00A83142"/>
    <w:sectPr w:rsidR="00A83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34C27"/>
    <w:multiLevelType w:val="multilevel"/>
    <w:tmpl w:val="9120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D7634"/>
    <w:multiLevelType w:val="multilevel"/>
    <w:tmpl w:val="FD66C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0B234E"/>
    <w:multiLevelType w:val="multilevel"/>
    <w:tmpl w:val="2B6C3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C51BE"/>
    <w:multiLevelType w:val="multilevel"/>
    <w:tmpl w:val="671E6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223169">
    <w:abstractNumId w:val="1"/>
  </w:num>
  <w:num w:numId="2" w16cid:durableId="289557741">
    <w:abstractNumId w:val="3"/>
  </w:num>
  <w:num w:numId="3" w16cid:durableId="1382943061">
    <w:abstractNumId w:val="2"/>
  </w:num>
  <w:num w:numId="4" w16cid:durableId="161350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F3"/>
    <w:rsid w:val="001A52CF"/>
    <w:rsid w:val="00265396"/>
    <w:rsid w:val="00337C7A"/>
    <w:rsid w:val="004F1A25"/>
    <w:rsid w:val="00601371"/>
    <w:rsid w:val="008661CE"/>
    <w:rsid w:val="0087259F"/>
    <w:rsid w:val="008D7BD7"/>
    <w:rsid w:val="00930BF3"/>
    <w:rsid w:val="00A83142"/>
    <w:rsid w:val="00B6084B"/>
    <w:rsid w:val="00B64B3F"/>
    <w:rsid w:val="00E57475"/>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81B1"/>
  <w15:chartTrackingRefBased/>
  <w15:docId w15:val="{BE0B0E0F-4DC8-4D14-A085-3F52BAD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BF3"/>
    <w:rPr>
      <w:rFonts w:eastAsiaTheme="majorEastAsia" w:cstheme="majorBidi"/>
      <w:color w:val="272727" w:themeColor="text1" w:themeTint="D8"/>
    </w:rPr>
  </w:style>
  <w:style w:type="paragraph" w:styleId="Title">
    <w:name w:val="Title"/>
    <w:basedOn w:val="Normal"/>
    <w:next w:val="Normal"/>
    <w:link w:val="TitleChar"/>
    <w:uiPriority w:val="10"/>
    <w:qFormat/>
    <w:rsid w:val="0093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BF3"/>
    <w:pPr>
      <w:spacing w:before="160"/>
      <w:jc w:val="center"/>
    </w:pPr>
    <w:rPr>
      <w:i/>
      <w:iCs/>
      <w:color w:val="404040" w:themeColor="text1" w:themeTint="BF"/>
    </w:rPr>
  </w:style>
  <w:style w:type="character" w:customStyle="1" w:styleId="QuoteChar">
    <w:name w:val="Quote Char"/>
    <w:basedOn w:val="DefaultParagraphFont"/>
    <w:link w:val="Quote"/>
    <w:uiPriority w:val="29"/>
    <w:rsid w:val="00930BF3"/>
    <w:rPr>
      <w:i/>
      <w:iCs/>
      <w:color w:val="404040" w:themeColor="text1" w:themeTint="BF"/>
    </w:rPr>
  </w:style>
  <w:style w:type="paragraph" w:styleId="ListParagraph">
    <w:name w:val="List Paragraph"/>
    <w:basedOn w:val="Normal"/>
    <w:uiPriority w:val="34"/>
    <w:qFormat/>
    <w:rsid w:val="00930BF3"/>
    <w:pPr>
      <w:ind w:left="720"/>
      <w:contextualSpacing/>
    </w:pPr>
  </w:style>
  <w:style w:type="character" w:styleId="IntenseEmphasis">
    <w:name w:val="Intense Emphasis"/>
    <w:basedOn w:val="DefaultParagraphFont"/>
    <w:uiPriority w:val="21"/>
    <w:qFormat/>
    <w:rsid w:val="00930BF3"/>
    <w:rPr>
      <w:i/>
      <w:iCs/>
      <w:color w:val="0F4761" w:themeColor="accent1" w:themeShade="BF"/>
    </w:rPr>
  </w:style>
  <w:style w:type="paragraph" w:styleId="IntenseQuote">
    <w:name w:val="Intense Quote"/>
    <w:basedOn w:val="Normal"/>
    <w:next w:val="Normal"/>
    <w:link w:val="IntenseQuoteChar"/>
    <w:uiPriority w:val="30"/>
    <w:qFormat/>
    <w:rsid w:val="0093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BF3"/>
    <w:rPr>
      <w:i/>
      <w:iCs/>
      <w:color w:val="0F4761" w:themeColor="accent1" w:themeShade="BF"/>
    </w:rPr>
  </w:style>
  <w:style w:type="character" w:styleId="IntenseReference">
    <w:name w:val="Intense Reference"/>
    <w:basedOn w:val="DefaultParagraphFont"/>
    <w:uiPriority w:val="32"/>
    <w:qFormat/>
    <w:rsid w:val="00930BF3"/>
    <w:rPr>
      <w:b/>
      <w:bCs/>
      <w:smallCaps/>
      <w:color w:val="0F4761" w:themeColor="accent1" w:themeShade="BF"/>
      <w:spacing w:val="5"/>
    </w:rPr>
  </w:style>
  <w:style w:type="character" w:styleId="Hyperlink">
    <w:name w:val="Hyperlink"/>
    <w:basedOn w:val="DefaultParagraphFont"/>
    <w:uiPriority w:val="99"/>
    <w:unhideWhenUsed/>
    <w:rsid w:val="0087259F"/>
    <w:rPr>
      <w:color w:val="467886" w:themeColor="hyperlink"/>
      <w:u w:val="single"/>
    </w:rPr>
  </w:style>
  <w:style w:type="character" w:styleId="UnresolvedMention">
    <w:name w:val="Unresolved Mention"/>
    <w:basedOn w:val="DefaultParagraphFont"/>
    <w:uiPriority w:val="99"/>
    <w:semiHidden/>
    <w:unhideWhenUsed/>
    <w:rsid w:val="0087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078984">
      <w:bodyDiv w:val="1"/>
      <w:marLeft w:val="0"/>
      <w:marRight w:val="0"/>
      <w:marTop w:val="0"/>
      <w:marBottom w:val="0"/>
      <w:divBdr>
        <w:top w:val="none" w:sz="0" w:space="0" w:color="auto"/>
        <w:left w:val="none" w:sz="0" w:space="0" w:color="auto"/>
        <w:bottom w:val="none" w:sz="0" w:space="0" w:color="auto"/>
        <w:right w:val="none" w:sz="0" w:space="0" w:color="auto"/>
      </w:divBdr>
    </w:div>
    <w:div w:id="10967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elingroup.sharepoint.com/:v:/s/API/ESOx9kQ550FOv1oc9lcTlhABkc0bAJx2WxWXnxMiLxk-oA?e=sEsK3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chelingroup.sharepoint.com/:v:/s/API/ET3D1P2xRqpJiZ7fiAEiqu4BSBw87hp7cW_EFBcZBg72NQ?e=sDd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62971E17141542828022182A880B42" ma:contentTypeVersion="12" ma:contentTypeDescription="Create a new document." ma:contentTypeScope="" ma:versionID="95ba9d90ba6bd4a6ec6e270aa91ce74e">
  <xsd:schema xmlns:xsd="http://www.w3.org/2001/XMLSchema" xmlns:xs="http://www.w3.org/2001/XMLSchema" xmlns:p="http://schemas.microsoft.com/office/2006/metadata/properties" xmlns:ns2="d075e7bf-831b-46f8-b1f3-fe32c1d7825d" xmlns:ns3="0c681d82-d600-496f-8dc1-33ba2df93f9f" targetNamespace="http://schemas.microsoft.com/office/2006/metadata/properties" ma:root="true" ma:fieldsID="fe006eda084dd226966c2609ec4fbf49" ns2:_="" ns3:_="">
    <xsd:import namespace="d075e7bf-831b-46f8-b1f3-fe32c1d7825d"/>
    <xsd:import namespace="0c681d82-d600-496f-8dc1-33ba2df93f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e7bf-831b-46f8-b1f3-fe32c1d78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681d82-d600-496f-8dc1-33ba2df93f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9A366-FEA4-4018-8C83-B28BC371F553}">
  <ds:schemaRefs>
    <ds:schemaRef ds:uri="http://schemas.microsoft.com/office/2006/documentManagement/types"/>
    <ds:schemaRef ds:uri="http://schemas.microsoft.com/office/2006/metadata/properties"/>
    <ds:schemaRef ds:uri="http://purl.org/dc/terms/"/>
    <ds:schemaRef ds:uri="0c681d82-d600-496f-8dc1-33ba2df93f9f"/>
    <ds:schemaRef ds:uri="http://www.w3.org/XML/1998/namespace"/>
    <ds:schemaRef ds:uri="http://purl.org/dc/dcmitype/"/>
    <ds:schemaRef ds:uri="http://purl.org/dc/elements/1.1/"/>
    <ds:schemaRef ds:uri="http://schemas.openxmlformats.org/package/2006/metadata/core-properties"/>
    <ds:schemaRef ds:uri="d075e7bf-831b-46f8-b1f3-fe32c1d7825d"/>
    <ds:schemaRef ds:uri="http://schemas.microsoft.com/office/infopath/2007/PartnerControls"/>
  </ds:schemaRefs>
</ds:datastoreItem>
</file>

<file path=customXml/itemProps2.xml><?xml version="1.0" encoding="utf-8"?>
<ds:datastoreItem xmlns:ds="http://schemas.openxmlformats.org/officeDocument/2006/customXml" ds:itemID="{446D7EA9-E99C-4B83-BF4B-7D541B5A23EB}">
  <ds:schemaRefs>
    <ds:schemaRef ds:uri="http://schemas.microsoft.com/sharepoint/v3/contenttype/forms"/>
  </ds:schemaRefs>
</ds:datastoreItem>
</file>

<file path=customXml/itemProps3.xml><?xml version="1.0" encoding="utf-8"?>
<ds:datastoreItem xmlns:ds="http://schemas.openxmlformats.org/officeDocument/2006/customXml" ds:itemID="{BE394B3D-0E56-45BC-A8AE-D4D243FA65F2}"/>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1950</Characters>
  <Application>Microsoft Office Word</Application>
  <DocSecurity>4</DocSecurity>
  <Lines>16</Lines>
  <Paragraphs>4</Paragraphs>
  <ScaleCrop>false</ScaleCrop>
  <Company>Michelin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Chavan</dc:creator>
  <cp:keywords/>
  <dc:description/>
  <cp:lastModifiedBy>Vaibhav Chavan</cp:lastModifiedBy>
  <cp:revision>10</cp:revision>
  <dcterms:created xsi:type="dcterms:W3CDTF">2024-10-11T22:03:00Z</dcterms:created>
  <dcterms:modified xsi:type="dcterms:W3CDTF">2024-10-14T09:36:00Z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e9a456-2778-4ca9-be06-1190b1e1118a_Enabled">
    <vt:lpwstr>true</vt:lpwstr>
  </property>
  <property fmtid="{D5CDD505-2E9C-101B-9397-08002B2CF9AE}" pid="3" name="MSIP_Label_09e9a456-2778-4ca9-be06-1190b1e1118a_SetDate">
    <vt:lpwstr>2024-10-11T09:35:53Z</vt:lpwstr>
  </property>
  <property fmtid="{D5CDD505-2E9C-101B-9397-08002B2CF9AE}" pid="4" name="MSIP_Label_09e9a456-2778-4ca9-be06-1190b1e1118a_Method">
    <vt:lpwstr>Standard</vt:lpwstr>
  </property>
  <property fmtid="{D5CDD505-2E9C-101B-9397-08002B2CF9AE}" pid="5" name="MSIP_Label_09e9a456-2778-4ca9-be06-1190b1e1118a_Name">
    <vt:lpwstr>D3</vt:lpwstr>
  </property>
  <property fmtid="{D5CDD505-2E9C-101B-9397-08002B2CF9AE}" pid="6" name="MSIP_Label_09e9a456-2778-4ca9-be06-1190b1e1118a_SiteId">
    <vt:lpwstr>658ba197-6c73-4fea-91bd-1c7d8de6bf2c</vt:lpwstr>
  </property>
  <property fmtid="{D5CDD505-2E9C-101B-9397-08002B2CF9AE}" pid="7" name="MSIP_Label_09e9a456-2778-4ca9-be06-1190b1e1118a_ActionId">
    <vt:lpwstr>0f248240-ae23-4f53-bccb-5e21447b875d</vt:lpwstr>
  </property>
  <property fmtid="{D5CDD505-2E9C-101B-9397-08002B2CF9AE}" pid="8" name="MSIP_Label_09e9a456-2778-4ca9-be06-1190b1e1118a_ContentBits">
    <vt:lpwstr>0</vt:lpwstr>
  </property>
  <property fmtid="{D5CDD505-2E9C-101B-9397-08002B2CF9AE}" pid="9" name="ContentTypeId">
    <vt:lpwstr>0x010100B062971E17141542828022182A880B42</vt:lpwstr>
  </property>
</Properties>
</file>